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B8562B" w14:paraId="220687C1" w14:textId="77777777" w:rsidTr="00D133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DC502" w14:textId="77777777" w:rsidR="00B8562B" w:rsidRDefault="00B8562B" w:rsidP="00D133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B9241" w14:textId="77777777" w:rsidR="00B8562B" w:rsidRDefault="00B8562B" w:rsidP="00D1335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8562B" w14:paraId="45CD8D77" w14:textId="77777777" w:rsidTr="00D133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2BD2B" w14:textId="77777777" w:rsidR="00B8562B" w:rsidRDefault="00B8562B" w:rsidP="00D133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01474" w14:textId="6D45DBC4" w:rsidR="00B8562B" w:rsidRDefault="00B8562B" w:rsidP="00D1335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>
              <w:rPr>
                <w:rStyle w:val="Forte"/>
                <w:rFonts w:eastAsia="Times New Roman"/>
              </w:rPr>
              <w:t>195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6A87FAE" w14:textId="77777777" w:rsidR="00B13E67" w:rsidRPr="00B13E67" w:rsidRDefault="00B13E67" w:rsidP="00B13E67">
      <w:pPr>
        <w:pStyle w:val="NormalWeb"/>
      </w:pPr>
      <w:r w:rsidRPr="00B13E67">
        <w:rPr>
          <w:rStyle w:val="Forte"/>
        </w:rPr>
        <w:t>FACULDADE DE TECNOLOGIA DR. ARCHIMEDES LAMMOGLIA – INDAIATUBA </w:t>
      </w:r>
    </w:p>
    <w:p w14:paraId="6937173E" w14:textId="77777777" w:rsidR="00B13E67" w:rsidRPr="00B13E67" w:rsidRDefault="00B13E67" w:rsidP="00B13E67">
      <w:pPr>
        <w:pStyle w:val="NormalWeb"/>
        <w:jc w:val="both"/>
      </w:pPr>
      <w:r w:rsidRPr="00B13E67">
        <w:rPr>
          <w:rStyle w:val="Forte"/>
        </w:rPr>
        <w:t>PROCESSO SELETIVO SIMPLIFICADO PARA AUXILIAR DE DOCENTE, EDITAL Nº 105/01/2023, – PROCESSO Nº CEETEPS–PRC–136.00022411/2023–33</w:t>
      </w:r>
    </w:p>
    <w:p w14:paraId="58CE306E" w14:textId="77777777" w:rsidR="00853D25" w:rsidRPr="00B13E67" w:rsidRDefault="00853D25" w:rsidP="000B2B8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5ECC8C" w14:textId="62D5F024" w:rsidR="000B2B87" w:rsidRPr="00B13E67" w:rsidRDefault="000B2B87" w:rsidP="000B2B8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3E67">
        <w:rPr>
          <w:rFonts w:ascii="Times New Roman" w:eastAsia="Times New Roman" w:hAnsi="Times New Roman" w:cs="Times New Roman"/>
          <w:b/>
          <w:bCs/>
          <w:sz w:val="24"/>
          <w:szCs w:val="24"/>
        </w:rPr>
        <w:t>PORTARIA DO DIRETOR D</w:t>
      </w:r>
      <w:r w:rsidR="00FD0DF8" w:rsidRPr="00B13E67">
        <w:rPr>
          <w:rFonts w:ascii="Times New Roman" w:eastAsia="Times New Roman" w:hAnsi="Times New Roman" w:cs="Times New Roman"/>
          <w:b/>
          <w:bCs/>
          <w:sz w:val="24"/>
          <w:szCs w:val="24"/>
        </w:rPr>
        <w:t>A UNIDADE DE ENSINO</w:t>
      </w:r>
      <w:r w:rsidRPr="00B13E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</w:t>
      </w:r>
      <w:r w:rsidR="00B13E67" w:rsidRPr="00B13E6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90</w:t>
      </w:r>
      <w:r w:rsidRPr="00B13E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DE </w:t>
      </w:r>
      <w:r w:rsidR="00B13E67" w:rsidRPr="00B13E67">
        <w:rPr>
          <w:rFonts w:ascii="Times New Roman" w:eastAsia="Times New Roman" w:hAnsi="Times New Roman" w:cs="Times New Roman"/>
          <w:b/>
          <w:bCs/>
          <w:sz w:val="24"/>
          <w:szCs w:val="24"/>
        </w:rPr>
        <w:t>13/11/2023</w:t>
      </w:r>
    </w:p>
    <w:p w14:paraId="64B0BECF" w14:textId="2751E093" w:rsidR="00EF05D6" w:rsidRPr="00B13E67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63614" w14:textId="26FEA224" w:rsidR="006D4611" w:rsidRPr="00B13E67" w:rsidRDefault="00B13E67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B13E67">
        <w:rPr>
          <w:rFonts w:ascii="Times New Roman" w:hAnsi="Times New Roman" w:cs="Times New Roman"/>
        </w:rPr>
        <w:t xml:space="preserve">O Diretor da </w:t>
      </w:r>
      <w:r w:rsidRPr="00B13E67">
        <w:rPr>
          <w:rStyle w:val="Forte"/>
          <w:rFonts w:ascii="Times New Roman" w:hAnsi="Times New Roman" w:cs="Times New Roman"/>
        </w:rPr>
        <w:t>FACULDADE DE TECNOLOGIA DR. ARCHIMEDES LAMMOGLIA</w:t>
      </w:r>
      <w:r w:rsidRPr="00B13E67">
        <w:rPr>
          <w:rFonts w:ascii="Times New Roman" w:hAnsi="Times New Roman" w:cs="Times New Roman"/>
        </w:rPr>
        <w:t>, da cidade de INDAIATUBA</w:t>
      </w:r>
      <w:r w:rsidR="000B2B87" w:rsidRPr="00B13E67">
        <w:rPr>
          <w:rFonts w:ascii="Times New Roman" w:hAnsi="Times New Roman" w:cs="Times New Roman"/>
          <w:sz w:val="24"/>
          <w:szCs w:val="24"/>
        </w:rPr>
        <w:t>, à vista das disposições dos artigos 4º e 10 da Deliberação CEETEPS 84, de 14 de julho de 2022, publicada no DOE 23/07/2022,</w:t>
      </w:r>
      <w:r w:rsidR="006D4611" w:rsidRPr="00B13E67">
        <w:rPr>
          <w:rFonts w:ascii="Times New Roman" w:hAnsi="Times New Roman" w:cs="Times New Roman"/>
          <w:sz w:val="24"/>
          <w:szCs w:val="24"/>
        </w:rPr>
        <w:t xml:space="preserve"> </w:t>
      </w:r>
      <w:r w:rsidR="00235F5B" w:rsidRPr="00B13E67">
        <w:rPr>
          <w:rFonts w:ascii="Times New Roman" w:hAnsi="Times New Roman" w:cs="Times New Roman"/>
          <w:sz w:val="24"/>
          <w:szCs w:val="24"/>
        </w:rPr>
        <w:t>ALTERA</w:t>
      </w:r>
      <w:r w:rsidR="00F72B34" w:rsidRPr="00B13E67">
        <w:rPr>
          <w:rFonts w:ascii="Times New Roman" w:hAnsi="Times New Roman" w:cs="Times New Roman"/>
          <w:sz w:val="24"/>
          <w:szCs w:val="24"/>
        </w:rPr>
        <w:t xml:space="preserve"> </w:t>
      </w:r>
      <w:r w:rsidR="002059B6" w:rsidRPr="00B13E67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</w:t>
      </w:r>
      <w:r w:rsidR="00D173B7" w:rsidRPr="00B13E67">
        <w:rPr>
          <w:rFonts w:ascii="Times New Roman" w:hAnsi="Times New Roman" w:cs="Times New Roman"/>
          <w:sz w:val="24"/>
          <w:szCs w:val="24"/>
        </w:rPr>
        <w:t xml:space="preserve">da Unidade de Ensino nº </w:t>
      </w:r>
      <w:r w:rsidRPr="00B13E67">
        <w:rPr>
          <w:rFonts w:ascii="Times New Roman" w:hAnsi="Times New Roman" w:cs="Times New Roman"/>
          <w:sz w:val="24"/>
          <w:szCs w:val="24"/>
        </w:rPr>
        <w:t>84</w:t>
      </w:r>
      <w:r w:rsidR="002059B6" w:rsidRPr="00B13E67">
        <w:rPr>
          <w:rFonts w:ascii="Times New Roman" w:hAnsi="Times New Roman" w:cs="Times New Roman"/>
          <w:sz w:val="24"/>
          <w:szCs w:val="24"/>
        </w:rPr>
        <w:t xml:space="preserve">, </w:t>
      </w:r>
      <w:r w:rsidR="0006202C" w:rsidRPr="00B13E67">
        <w:rPr>
          <w:rFonts w:ascii="Times New Roman" w:hAnsi="Times New Roman" w:cs="Times New Roman"/>
          <w:sz w:val="24"/>
          <w:szCs w:val="24"/>
        </w:rPr>
        <w:t xml:space="preserve">de </w:t>
      </w:r>
      <w:r w:rsidRPr="00B13E67">
        <w:rPr>
          <w:rFonts w:ascii="Times New Roman" w:hAnsi="Times New Roman" w:cs="Times New Roman"/>
          <w:sz w:val="24"/>
          <w:szCs w:val="24"/>
        </w:rPr>
        <w:t>17/10/2023</w:t>
      </w:r>
      <w:r w:rsidR="0006202C" w:rsidRPr="00B13E67">
        <w:rPr>
          <w:rFonts w:ascii="Times New Roman" w:hAnsi="Times New Roman" w:cs="Times New Roman"/>
          <w:sz w:val="24"/>
          <w:szCs w:val="24"/>
        </w:rPr>
        <w:t xml:space="preserve">, </w:t>
      </w:r>
      <w:r w:rsidR="002059B6" w:rsidRPr="00B13E67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Pr="00B13E67">
        <w:rPr>
          <w:rFonts w:ascii="Times New Roman" w:hAnsi="Times New Roman" w:cs="Times New Roman"/>
          <w:sz w:val="24"/>
          <w:szCs w:val="24"/>
        </w:rPr>
        <w:t>25/10/2023</w:t>
      </w:r>
      <w:r w:rsidR="002059B6" w:rsidRPr="00B13E67">
        <w:rPr>
          <w:rFonts w:ascii="Times New Roman" w:hAnsi="Times New Roman" w:cs="Times New Roman"/>
          <w:sz w:val="24"/>
          <w:szCs w:val="24"/>
        </w:rPr>
        <w:t>,</w:t>
      </w:r>
      <w:r w:rsidR="0046207F" w:rsidRPr="00B13E67">
        <w:rPr>
          <w:rFonts w:ascii="Times New Roman" w:hAnsi="Times New Roman" w:cs="Times New Roman"/>
          <w:sz w:val="24"/>
          <w:szCs w:val="24"/>
        </w:rPr>
        <w:t xml:space="preserve"> </w:t>
      </w:r>
      <w:r w:rsidR="00E76B42" w:rsidRPr="00B13E67">
        <w:rPr>
          <w:rFonts w:ascii="Times New Roman" w:hAnsi="Times New Roman" w:cs="Times New Roman"/>
          <w:sz w:val="24"/>
          <w:szCs w:val="24"/>
        </w:rPr>
        <w:t>passando a vigorar</w:t>
      </w:r>
      <w:r w:rsidR="00455160" w:rsidRPr="00B13E67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14:paraId="294F48F1" w14:textId="77777777" w:rsidR="003919BD" w:rsidRPr="00B13E67" w:rsidRDefault="003919BD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5754F" w14:textId="1C561218" w:rsidR="006D4611" w:rsidRPr="00B13E67" w:rsidRDefault="00CB02F2" w:rsidP="006D4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E67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14:paraId="271105FD" w14:textId="77777777" w:rsidR="00B13E67" w:rsidRPr="00B13E67" w:rsidRDefault="00B13E67" w:rsidP="00B13E67">
      <w:pPr>
        <w:pStyle w:val="NormalWeb"/>
        <w:jc w:val="both"/>
      </w:pPr>
      <w:r w:rsidRPr="00B13E67">
        <w:t>LINCON MOREIRA PERETTO, RG.: 32990456–5, PROFESSOR DE ENSINO SUPERIOR , Presidente.</w:t>
      </w:r>
    </w:p>
    <w:p w14:paraId="531F8ED4" w14:textId="77777777" w:rsidR="00B13E67" w:rsidRPr="00B13E67" w:rsidRDefault="00B13E67" w:rsidP="00B13E67">
      <w:pPr>
        <w:pStyle w:val="NormalWeb"/>
        <w:jc w:val="both"/>
      </w:pPr>
      <w:r w:rsidRPr="00B13E67">
        <w:t>WELLINGTON ROQUE, RG.: 32720511–8, PROFESSOR DE ENSINO SUPERIOR, Especialista.</w:t>
      </w:r>
    </w:p>
    <w:p w14:paraId="7CB745A3" w14:textId="77777777" w:rsidR="00B13E67" w:rsidRPr="00B13E67" w:rsidRDefault="00B13E67" w:rsidP="00B13E67">
      <w:pPr>
        <w:pStyle w:val="NormalWeb"/>
        <w:jc w:val="both"/>
        <w:rPr>
          <w:rStyle w:val="Forte"/>
        </w:rPr>
      </w:pPr>
      <w:r w:rsidRPr="00B13E67">
        <w:t>MARIANA DO CAMPO SOUZA VIEIRA, RG.: 44294895–5, PROFESSOR DE ENSINO SUPERIOR</w:t>
      </w:r>
    </w:p>
    <w:p w14:paraId="4F6237E2" w14:textId="77777777" w:rsidR="006D4611" w:rsidRPr="00B13E67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6C740" w14:textId="2D3A1870" w:rsidR="006D4611" w:rsidRPr="00B13E67" w:rsidRDefault="00D268B5" w:rsidP="006D4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E67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5D4AECF5" w14:textId="21F15F57" w:rsidR="00B13E67" w:rsidRPr="00B13E67" w:rsidRDefault="00B13E67" w:rsidP="006854EF">
      <w:pPr>
        <w:pStyle w:val="NormalWeb"/>
        <w:numPr>
          <w:ilvl w:val="0"/>
          <w:numId w:val="1"/>
        </w:numPr>
      </w:pPr>
      <w:r w:rsidRPr="00B13E67">
        <w:t xml:space="preserve">JONES ARTUR GONCALVES, RG.: 34336270–3, PROFESSOR DE ENSINO SUPERIOR </w:t>
      </w:r>
    </w:p>
    <w:p w14:paraId="1E715D54" w14:textId="32481E2D" w:rsidR="001B7DF1" w:rsidRPr="00B13E67" w:rsidRDefault="00B13E67" w:rsidP="001B7DF1">
      <w:pPr>
        <w:pStyle w:val="NormalWeb"/>
        <w:numPr>
          <w:ilvl w:val="0"/>
          <w:numId w:val="1"/>
        </w:numPr>
      </w:pPr>
      <w:r w:rsidRPr="00B13E67">
        <w:t>SERGIO GUSTAVO MEDINA PEREIRA, RG.: 59276401–1, PROFESSOR DE ENSINO SUPERIOR .</w:t>
      </w:r>
    </w:p>
    <w:p w14:paraId="20C0C190" w14:textId="47E45E1E" w:rsidR="0009673F" w:rsidRPr="00B13E67" w:rsidRDefault="0009673F" w:rsidP="00DC5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673F" w:rsidRPr="00B13E6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3CAA" w14:textId="77777777" w:rsidR="00307F22" w:rsidRDefault="00307F22" w:rsidP="00EF05D6">
      <w:pPr>
        <w:spacing w:after="0" w:line="240" w:lineRule="auto"/>
      </w:pPr>
      <w:r>
        <w:separator/>
      </w:r>
    </w:p>
  </w:endnote>
  <w:endnote w:type="continuationSeparator" w:id="0">
    <w:p w14:paraId="07F011C7" w14:textId="77777777" w:rsidR="00307F22" w:rsidRDefault="00307F22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442" w14:textId="1AD1850C" w:rsidR="00EF05D6" w:rsidRDefault="00EF05D6" w:rsidP="00EF05D6">
    <w:pPr>
      <w:pStyle w:val="Rodap"/>
      <w:jc w:val="right"/>
    </w:pPr>
    <w:r>
      <w:t xml:space="preserve">Versão </w:t>
    </w:r>
    <w:r w:rsidR="0080606F"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9F16" w14:textId="77777777" w:rsidR="00307F22" w:rsidRDefault="00307F22" w:rsidP="00EF05D6">
      <w:pPr>
        <w:spacing w:after="0" w:line="240" w:lineRule="auto"/>
      </w:pPr>
      <w:r>
        <w:separator/>
      </w:r>
    </w:p>
  </w:footnote>
  <w:footnote w:type="continuationSeparator" w:id="0">
    <w:p w14:paraId="1B80A5A5" w14:textId="77777777" w:rsidR="00307F22" w:rsidRDefault="00307F22" w:rsidP="00EF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863E" w14:textId="396C644A" w:rsidR="00EF05D6" w:rsidRDefault="00EF05D6" w:rsidP="00EF05D6">
    <w:pPr>
      <w:pStyle w:val="Cabealho"/>
      <w:jc w:val="right"/>
    </w:pPr>
    <w:r>
      <w:t xml:space="preserve">Anexo </w:t>
    </w:r>
    <w:r w:rsidR="000B2B87">
      <w:t>3C</w:t>
    </w:r>
  </w:p>
  <w:p w14:paraId="09A9FD52" w14:textId="77777777" w:rsidR="00EF05D6" w:rsidRDefault="00EF05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2008E"/>
    <w:multiLevelType w:val="hybridMultilevel"/>
    <w:tmpl w:val="F990C8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6202C"/>
    <w:rsid w:val="00090361"/>
    <w:rsid w:val="0009673F"/>
    <w:rsid w:val="000B219D"/>
    <w:rsid w:val="000B2B87"/>
    <w:rsid w:val="00101B5B"/>
    <w:rsid w:val="00177F2D"/>
    <w:rsid w:val="00192225"/>
    <w:rsid w:val="001B7DF1"/>
    <w:rsid w:val="002059B6"/>
    <w:rsid w:val="00223814"/>
    <w:rsid w:val="00235F5B"/>
    <w:rsid w:val="002F2AAB"/>
    <w:rsid w:val="00307F22"/>
    <w:rsid w:val="00343E67"/>
    <w:rsid w:val="00347839"/>
    <w:rsid w:val="00357D21"/>
    <w:rsid w:val="003919BD"/>
    <w:rsid w:val="003A1EAF"/>
    <w:rsid w:val="003B4331"/>
    <w:rsid w:val="00455160"/>
    <w:rsid w:val="0046207F"/>
    <w:rsid w:val="004D190B"/>
    <w:rsid w:val="005D465A"/>
    <w:rsid w:val="00605A60"/>
    <w:rsid w:val="00651EB4"/>
    <w:rsid w:val="006854EF"/>
    <w:rsid w:val="00692CE9"/>
    <w:rsid w:val="006D4611"/>
    <w:rsid w:val="007F7451"/>
    <w:rsid w:val="0080606F"/>
    <w:rsid w:val="00853D25"/>
    <w:rsid w:val="0087221F"/>
    <w:rsid w:val="009A440A"/>
    <w:rsid w:val="00A67676"/>
    <w:rsid w:val="00A86667"/>
    <w:rsid w:val="00AA73BD"/>
    <w:rsid w:val="00AC4F43"/>
    <w:rsid w:val="00AF597B"/>
    <w:rsid w:val="00B13E67"/>
    <w:rsid w:val="00B8562B"/>
    <w:rsid w:val="00CB02F2"/>
    <w:rsid w:val="00CC3D2D"/>
    <w:rsid w:val="00D039FC"/>
    <w:rsid w:val="00D173B7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B13E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3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2E67-89AE-4796-A2B1-A453E442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4</cp:revision>
  <dcterms:created xsi:type="dcterms:W3CDTF">2023-11-14T18:34:00Z</dcterms:created>
  <dcterms:modified xsi:type="dcterms:W3CDTF">2023-11-16T11:12:00Z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